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9A" w:rsidRDefault="007869A9">
      <w:pPr>
        <w:spacing w:after="149" w:line="310" w:lineRule="auto"/>
        <w:ind w:left="0" w:right="2" w:firstLine="0"/>
      </w:pPr>
      <w:bookmarkStart w:id="0" w:name="_GoBack"/>
      <w:bookmarkEnd w:id="0"/>
      <w:r>
        <w:rPr>
          <w:b/>
          <w:sz w:val="28"/>
        </w:rPr>
        <w:t xml:space="preserve">Procedury pracy pracowników niepedagogicznych w trakcie trwania pandemii </w:t>
      </w:r>
    </w:p>
    <w:p w:rsidR="0049649A" w:rsidRDefault="0049649A">
      <w:pPr>
        <w:spacing w:after="187" w:line="259" w:lineRule="auto"/>
        <w:ind w:left="0" w:firstLine="0"/>
        <w:jc w:val="left"/>
      </w:pPr>
    </w:p>
    <w:p w:rsidR="0049649A" w:rsidRPr="00E57623" w:rsidRDefault="007869A9">
      <w:pPr>
        <w:ind w:left="278"/>
        <w:rPr>
          <w:sz w:val="24"/>
          <w:szCs w:val="24"/>
        </w:rPr>
      </w:pPr>
      <w:r w:rsidRPr="00E57623">
        <w:rPr>
          <w:sz w:val="24"/>
          <w:szCs w:val="24"/>
        </w:rPr>
        <w:t>Zgodnie z wytycznymi GIS i MZ</w:t>
      </w:r>
      <w:r w:rsidR="00EA6AE2">
        <w:rPr>
          <w:sz w:val="24"/>
          <w:szCs w:val="24"/>
        </w:rPr>
        <w:t xml:space="preserve"> </w:t>
      </w:r>
      <w:r w:rsidRPr="00E57623">
        <w:rPr>
          <w:sz w:val="24"/>
          <w:szCs w:val="24"/>
        </w:rPr>
        <w:t xml:space="preserve">personel pomocniczy oraz kuchenny nie może kontaktować się z dziećmi oraz nauczycielami opiekującymi się dziećmi. </w:t>
      </w:r>
    </w:p>
    <w:p w:rsidR="0049649A" w:rsidRPr="00E57623" w:rsidRDefault="0049649A" w:rsidP="00E401D7">
      <w:pPr>
        <w:spacing w:after="54" w:line="259" w:lineRule="auto"/>
        <w:ind w:left="283" w:firstLine="0"/>
        <w:jc w:val="left"/>
        <w:rPr>
          <w:sz w:val="24"/>
          <w:szCs w:val="24"/>
        </w:rPr>
      </w:pPr>
    </w:p>
    <w:p w:rsidR="00E401D7" w:rsidRPr="00E57623" w:rsidRDefault="007869A9" w:rsidP="00E57623">
      <w:pPr>
        <w:pStyle w:val="Akapitzlist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 w:rsidRPr="00E57623">
        <w:rPr>
          <w:sz w:val="24"/>
          <w:szCs w:val="24"/>
        </w:rPr>
        <w:t>Pracownicy niepedagogiczni zobowiązani są do zachowania w kontaktach ze sobą odpowiedni</w:t>
      </w:r>
      <w:r w:rsidR="00EA6AE2">
        <w:rPr>
          <w:sz w:val="24"/>
          <w:szCs w:val="24"/>
        </w:rPr>
        <w:t>ej odległości, tj. co najmniej 1,5</w:t>
      </w:r>
      <w:r w:rsidRPr="00E57623">
        <w:rPr>
          <w:sz w:val="24"/>
          <w:szCs w:val="24"/>
        </w:rPr>
        <w:t xml:space="preserve"> m. </w:t>
      </w:r>
    </w:p>
    <w:p w:rsidR="00E57623" w:rsidRDefault="007869A9" w:rsidP="00E57623">
      <w:pPr>
        <w:pStyle w:val="Akapitzlist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 w:rsidRPr="00E57623">
        <w:rPr>
          <w:sz w:val="24"/>
          <w:szCs w:val="24"/>
        </w:rPr>
        <w:t xml:space="preserve">Pracownicy przygotowujący posiłki zobowiązani są do wykonywania swoich obowiązków w rękawiczkach. </w:t>
      </w:r>
    </w:p>
    <w:p w:rsidR="0049649A" w:rsidRPr="00E57623" w:rsidRDefault="00E401D7" w:rsidP="00E57623">
      <w:pPr>
        <w:pStyle w:val="Akapitzlist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 w:rsidRPr="00E57623">
        <w:rPr>
          <w:sz w:val="24"/>
          <w:szCs w:val="24"/>
        </w:rPr>
        <w:t>Pracownicy, poruszając się po placówce, ograniczają się do pobytu tylko w wyznaczonych swoich stanowiskach pracy. W sytuacji, gdyby nastąpiła konieczność kontaktów z innymi osobami, pracownikami i dyrektorem, wymagane jest  noszenie maseczek or</w:t>
      </w:r>
      <w:r w:rsidR="00EA6AE2">
        <w:rPr>
          <w:sz w:val="24"/>
          <w:szCs w:val="24"/>
        </w:rPr>
        <w:t xml:space="preserve">az zachowanie minimum dystansu 1,5 </w:t>
      </w:r>
      <w:r w:rsidRPr="00E57623">
        <w:rPr>
          <w:sz w:val="24"/>
          <w:szCs w:val="24"/>
        </w:rPr>
        <w:t xml:space="preserve">m. </w:t>
      </w:r>
    </w:p>
    <w:p w:rsidR="0049649A" w:rsidRPr="00E57623" w:rsidRDefault="007869A9" w:rsidP="00E57623">
      <w:pPr>
        <w:pStyle w:val="Akapitzlist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 w:rsidRPr="00E57623">
        <w:rPr>
          <w:sz w:val="24"/>
          <w:szCs w:val="24"/>
        </w:rPr>
        <w:t>Kucharka, pomoc kuchenna oraz intendent nie w</w:t>
      </w:r>
      <w:r w:rsidR="00E401D7" w:rsidRPr="00E57623">
        <w:rPr>
          <w:sz w:val="24"/>
          <w:szCs w:val="24"/>
        </w:rPr>
        <w:t>chodzą na</w:t>
      </w:r>
      <w:r w:rsidRPr="00E57623">
        <w:rPr>
          <w:sz w:val="24"/>
          <w:szCs w:val="24"/>
        </w:rPr>
        <w:t xml:space="preserve"> sale przedszkolne. </w:t>
      </w:r>
    </w:p>
    <w:p w:rsidR="0049649A" w:rsidRPr="00E57623" w:rsidRDefault="007869A9" w:rsidP="00E57623">
      <w:pPr>
        <w:pStyle w:val="Akapitzlist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 w:rsidRPr="00E57623">
        <w:rPr>
          <w:sz w:val="24"/>
          <w:szCs w:val="24"/>
        </w:rPr>
        <w:t xml:space="preserve">Pracownik niepedagogiczny zobowiązany jest do dbania o swoje miejsce pracy, dezynfekując na zakończenie dnia sprzęty oraz narzędzia, których używał. </w:t>
      </w:r>
    </w:p>
    <w:p w:rsidR="0049649A" w:rsidRPr="00E57623" w:rsidRDefault="007869A9" w:rsidP="00E57623">
      <w:pPr>
        <w:pStyle w:val="Akapitzlist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 w:rsidRPr="00E57623">
        <w:rPr>
          <w:sz w:val="24"/>
          <w:szCs w:val="24"/>
        </w:rPr>
        <w:t xml:space="preserve">Należy zwracać uwagę, aby często i regularnie myć ręce oraz je dezynfekować. </w:t>
      </w:r>
    </w:p>
    <w:p w:rsidR="0049649A" w:rsidRPr="00E57623" w:rsidRDefault="007869A9" w:rsidP="00E57623">
      <w:pPr>
        <w:pStyle w:val="Akapitzlist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 w:rsidRPr="00E57623">
        <w:rPr>
          <w:sz w:val="24"/>
          <w:szCs w:val="24"/>
        </w:rPr>
        <w:t xml:space="preserve">Zabrania się organizowania większych skupisk osób w jednym pomieszczeniu. </w:t>
      </w:r>
    </w:p>
    <w:p w:rsidR="00E401D7" w:rsidRPr="00E57623" w:rsidRDefault="007869A9" w:rsidP="00E57623">
      <w:pPr>
        <w:pStyle w:val="Akapitzlist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 w:rsidRPr="00E57623">
        <w:rPr>
          <w:sz w:val="24"/>
          <w:szCs w:val="24"/>
        </w:rPr>
        <w:t>Pracownik musi natychmiast powiadomić dyrektora o nagłej zmianie / pogorszeniu stanu swojego zdrowia.</w:t>
      </w:r>
    </w:p>
    <w:p w:rsidR="00E57623" w:rsidRDefault="00E401D7" w:rsidP="00E57623">
      <w:pPr>
        <w:pStyle w:val="Akapitzlist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 w:rsidRPr="00E57623">
        <w:rPr>
          <w:sz w:val="24"/>
          <w:szCs w:val="24"/>
        </w:rPr>
        <w:t>Obszar, w którym poruszał się i przebywał pracownik, który zgłosił dyrekcji pogorszenie stanu zdrowia, należy poddać gruntownemu sprzątaniu zgodnie z funkcjonującymi w podmiocie procedurami oraz zdezynfekować</w:t>
      </w:r>
      <w:r w:rsidR="00E57623" w:rsidRPr="00E57623">
        <w:rPr>
          <w:sz w:val="24"/>
          <w:szCs w:val="24"/>
        </w:rPr>
        <w:t xml:space="preserve">powierzchnie dotykowe  (klamki, poręcze, uchwyty, itp.) </w:t>
      </w:r>
    </w:p>
    <w:p w:rsidR="00E401D7" w:rsidRPr="00E57623" w:rsidRDefault="00E57623" w:rsidP="00E57623">
      <w:pPr>
        <w:pStyle w:val="Akapitzlist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 w:rsidRPr="00E57623">
        <w:rPr>
          <w:sz w:val="24"/>
          <w:szCs w:val="24"/>
        </w:rPr>
        <w:t>Intendent ogranicza do minimum kontakty osobiste z kontrahentami i zawsze w takich kontaktach jest zabezpieczony środkami ochrony osobist</w:t>
      </w:r>
      <w:r>
        <w:rPr>
          <w:sz w:val="24"/>
          <w:szCs w:val="24"/>
        </w:rPr>
        <w:t>ej, tj. maseczka i rękawiczki.</w:t>
      </w:r>
    </w:p>
    <w:p w:rsidR="00E401D7" w:rsidRPr="00E57623" w:rsidRDefault="00E401D7" w:rsidP="00E57623">
      <w:pPr>
        <w:pStyle w:val="Akapitzlist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 w:rsidRPr="00E57623">
        <w:rPr>
          <w:sz w:val="24"/>
          <w:szCs w:val="24"/>
        </w:rPr>
        <w:t>Intendent musi zachować szczególną ostrożność przy odbiorze towaru od dostawcy, zawsze założyć rękawiczki, a po wykonaniu czynności dokładnie umyć ręce wodą z</w:t>
      </w:r>
      <w:r w:rsidR="00E57623">
        <w:rPr>
          <w:sz w:val="24"/>
          <w:szCs w:val="24"/>
        </w:rPr>
        <w:t> </w:t>
      </w:r>
      <w:r w:rsidRPr="00E57623">
        <w:rPr>
          <w:sz w:val="24"/>
          <w:szCs w:val="24"/>
        </w:rPr>
        <w:t xml:space="preserve">mydłem i zdezynfekować.  </w:t>
      </w:r>
    </w:p>
    <w:p w:rsidR="00E401D7" w:rsidRPr="00E57623" w:rsidRDefault="00E401D7" w:rsidP="00E57623">
      <w:pPr>
        <w:pStyle w:val="Akapitzlist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 w:rsidRPr="00E57623">
        <w:rPr>
          <w:sz w:val="24"/>
          <w:szCs w:val="24"/>
        </w:rPr>
        <w:t xml:space="preserve">Woźne wykonują swoje obowiązki ze szczególnym zwróceniem uwagi na dokładne mycie  i dezynfekowanie miejsc oraz sprzętów używanych przez dzieci i zabawek po zakończonej zabawie. Mycie i dezynfekcja sprzętów i zabawek w oddzielnej procedurze.   </w:t>
      </w:r>
    </w:p>
    <w:p w:rsidR="00E401D7" w:rsidRPr="00E57623" w:rsidRDefault="00E401D7" w:rsidP="00E57623">
      <w:pPr>
        <w:pStyle w:val="Akapitzlist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 w:rsidRPr="00E57623">
        <w:rPr>
          <w:sz w:val="24"/>
          <w:szCs w:val="24"/>
        </w:rPr>
        <w:t>Tylko jedna woźna jest przydzielona do pomocy i dezynfekcji w sali do jednej grupy. Za porządek i dezynfekcję korytarza, traktów komunikacyjnych odpowiedzialny jest wyznaczany pracownik.</w:t>
      </w:r>
    </w:p>
    <w:p w:rsidR="00E401D7" w:rsidRPr="00E57623" w:rsidRDefault="00E401D7" w:rsidP="00E57623">
      <w:pPr>
        <w:pStyle w:val="Akapitzlist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 w:rsidRPr="00E57623">
        <w:rPr>
          <w:sz w:val="24"/>
          <w:szCs w:val="24"/>
        </w:rPr>
        <w:t xml:space="preserve">Dezynfekcja środkami dezynfekującymi w salach przeprowadzana jest pod nieobecność dzieci w sali i zakończona dokładnym wietrzeniem pomieszczenia. </w:t>
      </w:r>
    </w:p>
    <w:p w:rsidR="00E401D7" w:rsidRDefault="00E401D7" w:rsidP="00E57623">
      <w:pPr>
        <w:spacing w:after="0" w:line="259" w:lineRule="auto"/>
        <w:jc w:val="left"/>
      </w:pPr>
    </w:p>
    <w:p w:rsidR="00E401D7" w:rsidRDefault="00E401D7" w:rsidP="00E401D7">
      <w:pPr>
        <w:spacing w:after="244"/>
        <w:ind w:left="520" w:firstLine="0"/>
      </w:pPr>
    </w:p>
    <w:p w:rsidR="0049649A" w:rsidRDefault="0049649A">
      <w:pPr>
        <w:spacing w:after="0" w:line="259" w:lineRule="auto"/>
        <w:ind w:left="0" w:firstLine="0"/>
        <w:jc w:val="left"/>
      </w:pPr>
    </w:p>
    <w:sectPr w:rsidR="0049649A" w:rsidSect="008D76DE">
      <w:headerReference w:type="even" r:id="rId7"/>
      <w:headerReference w:type="default" r:id="rId8"/>
      <w:headerReference w:type="first" r:id="rId9"/>
      <w:pgSz w:w="11900" w:h="16840"/>
      <w:pgMar w:top="1979" w:right="1125" w:bottom="1593" w:left="1416" w:header="755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E25" w:rsidRDefault="004F1E25">
      <w:pPr>
        <w:spacing w:after="0" w:line="240" w:lineRule="auto"/>
      </w:pPr>
      <w:r>
        <w:separator/>
      </w:r>
    </w:p>
  </w:endnote>
  <w:endnote w:type="continuationSeparator" w:id="1">
    <w:p w:rsidR="004F1E25" w:rsidRDefault="004F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E25" w:rsidRDefault="004F1E25">
      <w:pPr>
        <w:spacing w:after="0" w:line="240" w:lineRule="auto"/>
      </w:pPr>
      <w:r>
        <w:separator/>
      </w:r>
    </w:p>
  </w:footnote>
  <w:footnote w:type="continuationSeparator" w:id="1">
    <w:p w:rsidR="004F1E25" w:rsidRDefault="004F1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9A" w:rsidRDefault="0049649A">
    <w:pPr>
      <w:spacing w:after="38" w:line="259" w:lineRule="auto"/>
      <w:ind w:left="360" w:firstLine="0"/>
      <w:jc w:val="left"/>
    </w:pPr>
  </w:p>
  <w:p w:rsidR="0049649A" w:rsidRDefault="007869A9">
    <w:pPr>
      <w:spacing w:after="51" w:line="259" w:lineRule="auto"/>
      <w:ind w:left="360" w:firstLine="0"/>
      <w:jc w:val="left"/>
    </w:pPr>
    <w:r>
      <w:rPr>
        <w:b/>
      </w:rPr>
      <w:t xml:space="preserve">PROCEDURY BEZPIECZNEGO POBYTU W PRZEDSZKOLU NR 9 W   </w:t>
    </w:r>
  </w:p>
  <w:p w:rsidR="0049649A" w:rsidRDefault="007869A9">
    <w:pPr>
      <w:spacing w:after="44" w:line="259" w:lineRule="auto"/>
      <w:ind w:left="0" w:right="84" w:firstLine="0"/>
      <w:jc w:val="center"/>
    </w:pPr>
    <w:r>
      <w:rPr>
        <w:b/>
      </w:rPr>
      <w:t xml:space="preserve">W WYSZKOWIE W TRAKCIE TRWANIA PANDEMII WYWOŁANEJ WIRUSEM SARS-CoV-2  </w:t>
    </w:r>
  </w:p>
  <w:p w:rsidR="0049649A" w:rsidRDefault="0049649A">
    <w:pPr>
      <w:spacing w:after="0" w:line="259" w:lineRule="auto"/>
      <w:ind w:left="36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9A" w:rsidRDefault="0049649A" w:rsidP="00E401D7">
    <w:pPr>
      <w:spacing w:after="38" w:line="259" w:lineRule="auto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9A" w:rsidRDefault="0049649A">
    <w:pPr>
      <w:spacing w:after="38" w:line="259" w:lineRule="auto"/>
      <w:ind w:left="360" w:firstLine="0"/>
      <w:jc w:val="left"/>
    </w:pPr>
  </w:p>
  <w:p w:rsidR="0049649A" w:rsidRDefault="007869A9">
    <w:pPr>
      <w:spacing w:after="51" w:line="259" w:lineRule="auto"/>
      <w:ind w:left="360" w:firstLine="0"/>
      <w:jc w:val="left"/>
    </w:pPr>
    <w:r>
      <w:rPr>
        <w:b/>
      </w:rPr>
      <w:t xml:space="preserve">PROCEDURY BEZPIECZNEGO POBYTU W PRZEDSZKOLU NR 9 W   </w:t>
    </w:r>
  </w:p>
  <w:p w:rsidR="0049649A" w:rsidRDefault="007869A9">
    <w:pPr>
      <w:spacing w:after="44" w:line="259" w:lineRule="auto"/>
      <w:ind w:left="0" w:right="84" w:firstLine="0"/>
      <w:jc w:val="center"/>
    </w:pPr>
    <w:r>
      <w:rPr>
        <w:b/>
      </w:rPr>
      <w:t xml:space="preserve">W WYSZKOWIE W TRAKCIE TRWANIA PANDEMII WYWOŁANEJ WIRUSEM SARS-CoV-2  </w:t>
    </w:r>
  </w:p>
  <w:p w:rsidR="0049649A" w:rsidRDefault="0049649A">
    <w:pPr>
      <w:spacing w:after="0" w:line="259" w:lineRule="auto"/>
      <w:ind w:left="36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2AC6"/>
    <w:multiLevelType w:val="hybridMultilevel"/>
    <w:tmpl w:val="41B66FA8"/>
    <w:lvl w:ilvl="0" w:tplc="FA042B88">
      <w:start w:val="2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7029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644E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0A18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E214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7C85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7E93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BC59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F6CE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FD51A8"/>
    <w:multiLevelType w:val="hybridMultilevel"/>
    <w:tmpl w:val="56C089BC"/>
    <w:lvl w:ilvl="0" w:tplc="0415000F">
      <w:start w:val="1"/>
      <w:numFmt w:val="decimal"/>
      <w:lvlText w:val="%1."/>
      <w:lvlJc w:val="left"/>
      <w:pPr>
        <w:ind w:left="1240" w:hanging="360"/>
      </w:p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>
    <w:nsid w:val="48906DAE"/>
    <w:multiLevelType w:val="hybridMultilevel"/>
    <w:tmpl w:val="FF447A38"/>
    <w:lvl w:ilvl="0" w:tplc="2F482770">
      <w:start w:val="1"/>
      <w:numFmt w:val="decimal"/>
      <w:lvlText w:val="%1."/>
      <w:lvlJc w:val="left"/>
      <w:pPr>
        <w:ind w:left="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6C13D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A853A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AEA3A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4A4DC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8ABC1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0AEE7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14B0E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74268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AB71FB9"/>
    <w:multiLevelType w:val="hybridMultilevel"/>
    <w:tmpl w:val="4798107C"/>
    <w:lvl w:ilvl="0" w:tplc="B1BC1F7A">
      <w:start w:val="1"/>
      <w:numFmt w:val="bullet"/>
      <w:lvlText w:val="-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1EED4E">
      <w:start w:val="1"/>
      <w:numFmt w:val="bullet"/>
      <w:lvlText w:val="•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2E538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C46B4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94C74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9AF05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50D4D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7056C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CE1BC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24B42BD"/>
    <w:multiLevelType w:val="hybridMultilevel"/>
    <w:tmpl w:val="066E21FC"/>
    <w:lvl w:ilvl="0" w:tplc="15189E30">
      <w:start w:val="1"/>
      <w:numFmt w:val="bullet"/>
      <w:lvlText w:val="-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0C7DF6">
      <w:start w:val="1"/>
      <w:numFmt w:val="bullet"/>
      <w:lvlText w:val="o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741228">
      <w:start w:val="1"/>
      <w:numFmt w:val="bullet"/>
      <w:lvlText w:val="▪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7EED1E">
      <w:start w:val="1"/>
      <w:numFmt w:val="bullet"/>
      <w:lvlText w:val="•"/>
      <w:lvlJc w:val="left"/>
      <w:pPr>
        <w:ind w:left="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F9C">
      <w:start w:val="1"/>
      <w:numFmt w:val="bullet"/>
      <w:lvlText w:val="o"/>
      <w:lvlJc w:val="left"/>
      <w:pPr>
        <w:ind w:left="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A4A50E">
      <w:start w:val="1"/>
      <w:numFmt w:val="bullet"/>
      <w:lvlText w:val="▪"/>
      <w:lvlJc w:val="left"/>
      <w:pPr>
        <w:ind w:left="4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92EE7A">
      <w:start w:val="1"/>
      <w:numFmt w:val="bullet"/>
      <w:lvlText w:val="•"/>
      <w:lvlJc w:val="left"/>
      <w:pPr>
        <w:ind w:left="5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A0ABCA">
      <w:start w:val="1"/>
      <w:numFmt w:val="bullet"/>
      <w:lvlText w:val="o"/>
      <w:lvlJc w:val="left"/>
      <w:pPr>
        <w:ind w:left="5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3EB64A">
      <w:start w:val="1"/>
      <w:numFmt w:val="bullet"/>
      <w:lvlText w:val="▪"/>
      <w:lvlJc w:val="left"/>
      <w:pPr>
        <w:ind w:left="6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295540F"/>
    <w:multiLevelType w:val="hybridMultilevel"/>
    <w:tmpl w:val="0986A824"/>
    <w:lvl w:ilvl="0" w:tplc="1B4A6946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B05A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D05A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9690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DA5F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E670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8A8F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0896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361D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72C0531"/>
    <w:multiLevelType w:val="hybridMultilevel"/>
    <w:tmpl w:val="C8E20670"/>
    <w:lvl w:ilvl="0" w:tplc="76BC99EA">
      <w:start w:val="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C02304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E6FE4C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8AB1F4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34F60A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6C3A16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6F75E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2A44E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7C2A78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FCB46C8"/>
    <w:multiLevelType w:val="hybridMultilevel"/>
    <w:tmpl w:val="3F144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70FD"/>
    <w:multiLevelType w:val="hybridMultilevel"/>
    <w:tmpl w:val="C76866AA"/>
    <w:lvl w:ilvl="0" w:tplc="FBE04B22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564F0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AEA0E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84722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28E9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505B9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6C2A6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36C84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D84BF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649A"/>
    <w:rsid w:val="0049649A"/>
    <w:rsid w:val="004F1E25"/>
    <w:rsid w:val="007869A9"/>
    <w:rsid w:val="007E1549"/>
    <w:rsid w:val="00801722"/>
    <w:rsid w:val="0082001E"/>
    <w:rsid w:val="008D76DE"/>
    <w:rsid w:val="00E401D7"/>
    <w:rsid w:val="00E57623"/>
    <w:rsid w:val="00EA6AE2"/>
    <w:rsid w:val="00F21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6DE"/>
    <w:pPr>
      <w:spacing w:after="42" w:line="268" w:lineRule="auto"/>
      <w:ind w:left="293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8D76DE"/>
    <w:pPr>
      <w:keepNext/>
      <w:keepLines/>
      <w:spacing w:after="11"/>
      <w:ind w:left="293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D76DE"/>
    <w:rPr>
      <w:rFonts w:ascii="Times New Roman" w:eastAsia="Times New Roman" w:hAnsi="Times New Roman" w:cs="Times New Roman"/>
      <w:b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E40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1D7"/>
    <w:rPr>
      <w:rFonts w:ascii="Times New Roman" w:eastAsia="Times New Roman" w:hAnsi="Times New Roman" w:cs="Times New Roman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E40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 pracy pracowników niepedagogicznych w trakcie trwania pandemii - intendenta, kucharki i pomocy kuchennych, woźnych, pracownika prac społecznie użytecznych oraz konserwatora - ogrodnika</vt:lpstr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pracy pracowników niepedagogicznych w trakcie trwania pandemii - intendenta, kucharki i pomocy kuchennych, woźnych, pracownika prac społecznie użytecznych oraz konserwatora - ogrodnika</dc:title>
  <dc:subject/>
  <dc:creator>Dorota Karwas</dc:creator>
  <cp:keywords/>
  <cp:lastModifiedBy>wicedyrektor</cp:lastModifiedBy>
  <cp:revision>4</cp:revision>
  <dcterms:created xsi:type="dcterms:W3CDTF">2020-05-07T10:18:00Z</dcterms:created>
  <dcterms:modified xsi:type="dcterms:W3CDTF">2020-08-28T08:59:00Z</dcterms:modified>
</cp:coreProperties>
</file>